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C9" w:rsidRDefault="000D60A4" w:rsidP="009E78C9">
      <w:pPr>
        <w:jc w:val="center"/>
        <w:rPr>
          <w:b/>
          <w:sz w:val="32"/>
          <w:szCs w:val="32"/>
        </w:rPr>
      </w:pPr>
      <w:r w:rsidRPr="009E78C9">
        <w:rPr>
          <w:b/>
          <w:sz w:val="32"/>
          <w:szCs w:val="32"/>
        </w:rPr>
        <w:t>КОНКУРСЫ НА ОКАЗАНИЕ ФИНАНСОВОЙ ПОДДЕРЖКИ СУБЪЕКТАМ МАЛОГО</w:t>
      </w:r>
      <w:r w:rsidR="009E78C9" w:rsidRPr="009E78C9">
        <w:rPr>
          <w:b/>
          <w:sz w:val="32"/>
          <w:szCs w:val="32"/>
        </w:rPr>
        <w:t xml:space="preserve"> И СРЕДНЕГО ПРЕДПРИНИМАТЕЛЬСТВА</w:t>
      </w:r>
    </w:p>
    <w:p w:rsidR="009E78C9" w:rsidRDefault="009E78C9" w:rsidP="009E78C9">
      <w:pPr>
        <w:rPr>
          <w:sz w:val="32"/>
          <w:szCs w:val="32"/>
        </w:rPr>
      </w:pPr>
    </w:p>
    <w:p w:rsidR="00EA5460" w:rsidRPr="009E78C9" w:rsidRDefault="009E78C9" w:rsidP="009E78C9">
      <w:pPr>
        <w:rPr>
          <w:sz w:val="28"/>
          <w:szCs w:val="28"/>
        </w:rPr>
      </w:pPr>
      <w:r>
        <w:rPr>
          <w:sz w:val="28"/>
          <w:szCs w:val="28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Админис</w:t>
      </w:r>
      <w:bookmarkStart w:id="0" w:name="_GoBack"/>
      <w:bookmarkEnd w:id="0"/>
      <w:r>
        <w:rPr>
          <w:sz w:val="28"/>
          <w:szCs w:val="28"/>
        </w:rPr>
        <w:t xml:space="preserve">трацией Краснокрымского </w:t>
      </w:r>
      <w:proofErr w:type="gramStart"/>
      <w:r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не объявлялись.</w:t>
      </w:r>
    </w:p>
    <w:sectPr w:rsidR="00EA5460" w:rsidRPr="009E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65"/>
    <w:rsid w:val="000D60A4"/>
    <w:rsid w:val="00161E4B"/>
    <w:rsid w:val="009E78C9"/>
    <w:rsid w:val="00A67865"/>
    <w:rsid w:val="00EA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4855"/>
  <w15:chartTrackingRefBased/>
  <w15:docId w15:val="{CA38DEA2-AAC9-4761-A9A6-0634D74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2022-10-05T10:59:00Z</dcterms:created>
  <dcterms:modified xsi:type="dcterms:W3CDTF">2022-10-05T10:59:00Z</dcterms:modified>
</cp:coreProperties>
</file>